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5BB3" w14:textId="77777777" w:rsidR="008274F6" w:rsidRDefault="008274F6">
      <w:pPr>
        <w:ind w:left="0" w:hanging="2"/>
        <w:jc w:val="center"/>
        <w:rPr>
          <w:sz w:val="20"/>
          <w:szCs w:val="20"/>
        </w:rPr>
      </w:pPr>
    </w:p>
    <w:p w14:paraId="30D0D865" w14:textId="77777777" w:rsidR="008274F6" w:rsidRDefault="008274F6">
      <w:pPr>
        <w:ind w:left="1" w:hanging="3"/>
        <w:jc w:val="center"/>
        <w:rPr>
          <w:b/>
          <w:sz w:val="26"/>
          <w:szCs w:val="26"/>
        </w:rPr>
      </w:pPr>
    </w:p>
    <w:p w14:paraId="570A5E0D" w14:textId="77777777" w:rsidR="008274F6" w:rsidRDefault="00000000">
      <w:pPr>
        <w:ind w:left="1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EDA MEETING AGENDA</w:t>
      </w:r>
    </w:p>
    <w:p w14:paraId="43C6FDE0" w14:textId="77777777" w:rsidR="008274F6" w:rsidRDefault="00000000">
      <w:pPr>
        <w:ind w:left="0" w:hanging="2"/>
        <w:jc w:val="center"/>
      </w:pPr>
      <w:r>
        <w:rPr>
          <w:b/>
        </w:rPr>
        <w:t>Thursday, February 2, 2023</w:t>
      </w:r>
    </w:p>
    <w:p w14:paraId="44065C75" w14:textId="77777777" w:rsidR="008274F6" w:rsidRDefault="00000000">
      <w:pPr>
        <w:ind w:left="0" w:hanging="2"/>
        <w:jc w:val="center"/>
        <w:rPr>
          <w:highlight w:val="yellow"/>
        </w:rPr>
      </w:pPr>
      <w:r>
        <w:rPr>
          <w:b/>
          <w:highlight w:val="yellow"/>
        </w:rPr>
        <w:t>3:00 p.m.</w:t>
      </w:r>
    </w:p>
    <w:p w14:paraId="4315C56D" w14:textId="77777777" w:rsidR="008274F6" w:rsidRDefault="00000000">
      <w:pPr>
        <w:ind w:left="0" w:hanging="2"/>
        <w:jc w:val="center"/>
      </w:pPr>
      <w:r>
        <w:rPr>
          <w:b/>
        </w:rPr>
        <w:t xml:space="preserve"> </w:t>
      </w:r>
    </w:p>
    <w:p w14:paraId="3543C708" w14:textId="77777777" w:rsidR="008274F6" w:rsidRDefault="00000000">
      <w:pPr>
        <w:ind w:left="0" w:hanging="2"/>
        <w:jc w:val="center"/>
        <w:rPr>
          <w:b/>
          <w:i/>
        </w:rPr>
      </w:pPr>
      <w:r>
        <w:rPr>
          <w:b/>
          <w:i/>
        </w:rPr>
        <w:t>The EDA will meet in the City Hall Board Room</w:t>
      </w:r>
    </w:p>
    <w:p w14:paraId="04374EFC" w14:textId="77777777" w:rsidR="008274F6" w:rsidRDefault="008274F6">
      <w:pPr>
        <w:ind w:left="0" w:hanging="2"/>
        <w:jc w:val="center"/>
        <w:rPr>
          <w:b/>
          <w:i/>
        </w:rPr>
      </w:pPr>
    </w:p>
    <w:p w14:paraId="0DAE5C76" w14:textId="2E906402" w:rsidR="008274F6" w:rsidRDefault="00000000" w:rsidP="00111BFA">
      <w:pPr>
        <w:pStyle w:val="Heading1"/>
        <w:ind w:leftChars="0" w:left="0" w:firstLineChars="0" w:firstLine="0"/>
        <w:jc w:val="both"/>
      </w:pPr>
      <w:r>
        <w:tab/>
      </w:r>
    </w:p>
    <w:p w14:paraId="751DE0EC" w14:textId="77777777" w:rsidR="008274F6" w:rsidRDefault="00000000">
      <w:pPr>
        <w:pStyle w:val="Heading1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CALL TO ORDER</w:t>
      </w:r>
    </w:p>
    <w:p w14:paraId="164AB792" w14:textId="77777777" w:rsidR="008274F6" w:rsidRDefault="008274F6">
      <w:pPr>
        <w:pStyle w:val="Heading1"/>
        <w:ind w:left="0" w:hanging="2"/>
        <w:jc w:val="both"/>
        <w:rPr>
          <w:sz w:val="22"/>
          <w:szCs w:val="22"/>
        </w:rPr>
      </w:pPr>
    </w:p>
    <w:p w14:paraId="4B711D00" w14:textId="77777777" w:rsidR="008274F6" w:rsidRDefault="00000000">
      <w:pPr>
        <w:pStyle w:val="Heading1"/>
        <w:ind w:left="0" w:hanging="2"/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ROLL CALL:</w:t>
      </w:r>
      <w:r>
        <w:rPr>
          <w:sz w:val="22"/>
          <w:szCs w:val="22"/>
        </w:rPr>
        <w:tab/>
      </w:r>
      <w:r>
        <w:t xml:space="preserve"> Cooreman, Dahl, Dombeck, </w:t>
      </w:r>
      <w:proofErr w:type="spellStart"/>
      <w:r>
        <w:t>Gesme</w:t>
      </w:r>
      <w:proofErr w:type="spellEnd"/>
      <w:r>
        <w:t>, Montgomery</w:t>
      </w:r>
    </w:p>
    <w:p w14:paraId="4D727559" w14:textId="77777777" w:rsidR="008274F6" w:rsidRDefault="008274F6">
      <w:pPr>
        <w:ind w:left="0" w:hanging="2"/>
        <w:jc w:val="both"/>
      </w:pPr>
    </w:p>
    <w:p w14:paraId="3B0CA3D6" w14:textId="77777777" w:rsidR="008274F6" w:rsidRDefault="0000000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EDA BUSINESS</w:t>
      </w:r>
    </w:p>
    <w:p w14:paraId="6EF60DAC" w14:textId="77777777" w:rsidR="008274F6" w:rsidRDefault="008274F6">
      <w:pPr>
        <w:ind w:left="0" w:hanging="2"/>
        <w:jc w:val="both"/>
      </w:pPr>
    </w:p>
    <w:p w14:paraId="707783E1" w14:textId="77777777" w:rsidR="008274F6" w:rsidRDefault="00000000">
      <w:pPr>
        <w:numPr>
          <w:ilvl w:val="0"/>
          <w:numId w:val="1"/>
        </w:numPr>
        <w:spacing w:line="360" w:lineRule="auto"/>
        <w:ind w:left="0" w:hanging="2"/>
        <w:jc w:val="both"/>
      </w:pPr>
      <w:r>
        <w:t>Approval of Agenda</w:t>
      </w:r>
    </w:p>
    <w:p w14:paraId="340B4D71" w14:textId="77777777" w:rsidR="008274F6" w:rsidRDefault="00000000">
      <w:pPr>
        <w:numPr>
          <w:ilvl w:val="0"/>
          <w:numId w:val="1"/>
        </w:numPr>
        <w:spacing w:line="360" w:lineRule="auto"/>
        <w:ind w:left="0" w:hanging="2"/>
        <w:jc w:val="both"/>
      </w:pPr>
      <w:r>
        <w:t>Approval of Minutes – January 5th, 2023</w:t>
      </w:r>
    </w:p>
    <w:p w14:paraId="30A6C7E3" w14:textId="77777777" w:rsidR="008274F6" w:rsidRDefault="00000000">
      <w:pPr>
        <w:numPr>
          <w:ilvl w:val="0"/>
          <w:numId w:val="1"/>
        </w:numPr>
        <w:spacing w:line="360" w:lineRule="auto"/>
        <w:ind w:left="0" w:hanging="2"/>
        <w:jc w:val="both"/>
      </w:pPr>
      <w:r>
        <w:t>Financials</w:t>
      </w:r>
    </w:p>
    <w:p w14:paraId="094F0F28" w14:textId="77777777" w:rsidR="008274F6" w:rsidRDefault="00000000">
      <w:pPr>
        <w:numPr>
          <w:ilvl w:val="0"/>
          <w:numId w:val="1"/>
        </w:numPr>
        <w:spacing w:line="240" w:lineRule="auto"/>
        <w:ind w:left="0" w:hanging="2"/>
        <w:jc w:val="both"/>
      </w:pPr>
      <w:r>
        <w:t>Annual Business</w:t>
      </w:r>
    </w:p>
    <w:p w14:paraId="39053425" w14:textId="77777777" w:rsidR="008274F6" w:rsidRDefault="00000000" w:rsidP="00111BFA">
      <w:pPr>
        <w:numPr>
          <w:ilvl w:val="2"/>
          <w:numId w:val="1"/>
        </w:numPr>
        <w:ind w:leftChars="0" w:left="1530" w:firstLineChars="0"/>
        <w:jc w:val="both"/>
      </w:pPr>
      <w:r>
        <w:t>Appointment of Officers–</w:t>
      </w:r>
      <w:r>
        <w:rPr>
          <w:i/>
        </w:rPr>
        <w:t>action required</w:t>
      </w:r>
    </w:p>
    <w:p w14:paraId="17AE3547" w14:textId="77777777" w:rsidR="008274F6" w:rsidRDefault="00000000" w:rsidP="00111BFA">
      <w:pPr>
        <w:numPr>
          <w:ilvl w:val="2"/>
          <w:numId w:val="1"/>
        </w:numPr>
        <w:spacing w:line="360" w:lineRule="auto"/>
        <w:ind w:leftChars="0" w:left="1530" w:firstLineChars="0"/>
        <w:jc w:val="both"/>
      </w:pPr>
      <w:r>
        <w:t>Conflict of Interest Disclosure–</w:t>
      </w:r>
      <w:r>
        <w:rPr>
          <w:i/>
        </w:rPr>
        <w:t>action required</w:t>
      </w:r>
    </w:p>
    <w:p w14:paraId="113EA35C" w14:textId="737A517C" w:rsidR="008274F6" w:rsidRDefault="00000000">
      <w:pPr>
        <w:numPr>
          <w:ilvl w:val="0"/>
          <w:numId w:val="1"/>
        </w:numPr>
        <w:spacing w:line="360" w:lineRule="auto"/>
        <w:ind w:left="0" w:hanging="2"/>
        <w:jc w:val="both"/>
      </w:pPr>
      <w:proofErr w:type="spellStart"/>
      <w:r>
        <w:t>Stinar</w:t>
      </w:r>
      <w:r w:rsidR="00651C61">
        <w:t>’</w:t>
      </w:r>
      <w:r>
        <w:t>s</w:t>
      </w:r>
      <w:proofErr w:type="spellEnd"/>
      <w:r>
        <w:t xml:space="preserve"> Purchase Agreement–</w:t>
      </w:r>
      <w:r>
        <w:rPr>
          <w:i/>
        </w:rPr>
        <w:t>action required</w:t>
      </w:r>
    </w:p>
    <w:p w14:paraId="2B0DCD9A" w14:textId="77777777" w:rsidR="008274F6" w:rsidRDefault="00000000">
      <w:pPr>
        <w:numPr>
          <w:ilvl w:val="0"/>
          <w:numId w:val="1"/>
        </w:numPr>
        <w:spacing w:line="360" w:lineRule="auto"/>
        <w:ind w:left="0" w:hanging="2"/>
        <w:jc w:val="both"/>
      </w:pPr>
      <w:r>
        <w:t>Schedule Public Hearing–</w:t>
      </w:r>
      <w:proofErr w:type="spellStart"/>
      <w:r>
        <w:t>Stinar’s</w:t>
      </w:r>
      <w:proofErr w:type="spellEnd"/>
      <w:r>
        <w:t>–</w:t>
      </w:r>
      <w:r>
        <w:rPr>
          <w:i/>
        </w:rPr>
        <w:t>action required</w:t>
      </w:r>
    </w:p>
    <w:p w14:paraId="4B9543DE" w14:textId="77777777" w:rsidR="008274F6" w:rsidRDefault="00000000">
      <w:pPr>
        <w:numPr>
          <w:ilvl w:val="0"/>
          <w:numId w:val="1"/>
        </w:numPr>
        <w:spacing w:line="360" w:lineRule="auto"/>
        <w:ind w:left="0" w:hanging="2"/>
        <w:jc w:val="both"/>
        <w:rPr>
          <w:i/>
        </w:rPr>
      </w:pPr>
      <w:r>
        <w:t>Carstensen’s Amendment</w:t>
      </w:r>
      <w:r>
        <w:rPr>
          <w:i/>
        </w:rPr>
        <w:t>–action required</w:t>
      </w:r>
    </w:p>
    <w:p w14:paraId="38597AF5" w14:textId="77777777" w:rsidR="008274F6" w:rsidRDefault="00000000">
      <w:pPr>
        <w:numPr>
          <w:ilvl w:val="0"/>
          <w:numId w:val="1"/>
        </w:numPr>
        <w:spacing w:line="360" w:lineRule="auto"/>
        <w:ind w:left="0" w:hanging="2"/>
        <w:jc w:val="both"/>
      </w:pPr>
      <w:r>
        <w:t>Schedule Public Hearing– Carstensen’s</w:t>
      </w:r>
      <w:r>
        <w:rPr>
          <w:i/>
        </w:rPr>
        <w:t>–action required</w:t>
      </w:r>
    </w:p>
    <w:p w14:paraId="5BCEE4A4" w14:textId="77777777" w:rsidR="008274F6" w:rsidRDefault="00000000">
      <w:pPr>
        <w:numPr>
          <w:ilvl w:val="0"/>
          <w:numId w:val="1"/>
        </w:numPr>
        <w:spacing w:line="360" w:lineRule="auto"/>
        <w:ind w:left="0" w:hanging="2"/>
        <w:jc w:val="both"/>
      </w:pPr>
      <w:r>
        <w:t>Hardwood Estates Engineering Agreement–</w:t>
      </w:r>
      <w:r>
        <w:rPr>
          <w:i/>
        </w:rPr>
        <w:t>action required</w:t>
      </w:r>
    </w:p>
    <w:p w14:paraId="2B26470A" w14:textId="77777777" w:rsidR="008274F6" w:rsidRDefault="00000000">
      <w:pPr>
        <w:numPr>
          <w:ilvl w:val="0"/>
          <w:numId w:val="1"/>
        </w:numPr>
        <w:spacing w:line="360" w:lineRule="auto"/>
        <w:ind w:left="0" w:hanging="2"/>
        <w:jc w:val="both"/>
      </w:pPr>
      <w:r>
        <w:t>2023 Goal Planning</w:t>
      </w:r>
    </w:p>
    <w:p w14:paraId="76800DD7" w14:textId="77777777" w:rsidR="008274F6" w:rsidRDefault="00000000">
      <w:pPr>
        <w:numPr>
          <w:ilvl w:val="0"/>
          <w:numId w:val="1"/>
        </w:numPr>
        <w:spacing w:line="240" w:lineRule="auto"/>
        <w:ind w:left="0" w:hanging="2"/>
        <w:jc w:val="both"/>
      </w:pPr>
      <w:r>
        <w:t>Other Business</w:t>
      </w:r>
    </w:p>
    <w:p w14:paraId="299FEEB0" w14:textId="77777777" w:rsidR="008274F6" w:rsidRDefault="00000000" w:rsidP="00111BFA">
      <w:pPr>
        <w:numPr>
          <w:ilvl w:val="2"/>
          <w:numId w:val="1"/>
        </w:numPr>
        <w:ind w:leftChars="0" w:left="1350" w:firstLineChars="0"/>
        <w:jc w:val="both"/>
      </w:pPr>
      <w:r>
        <w:t>Invoices to approve</w:t>
      </w:r>
      <w:r>
        <w:tab/>
      </w:r>
    </w:p>
    <w:p w14:paraId="779499E5" w14:textId="77777777" w:rsidR="008274F6" w:rsidRDefault="00000000" w:rsidP="00111BFA">
      <w:pPr>
        <w:numPr>
          <w:ilvl w:val="2"/>
          <w:numId w:val="1"/>
        </w:numPr>
        <w:ind w:leftChars="0" w:left="1350" w:firstLineChars="0"/>
        <w:jc w:val="both"/>
      </w:pPr>
      <w:r>
        <w:t>Regional Development Tour 2023</w:t>
      </w:r>
    </w:p>
    <w:p w14:paraId="1AE0DCBB" w14:textId="77777777" w:rsidR="008274F6" w:rsidRDefault="00000000" w:rsidP="00111BFA">
      <w:pPr>
        <w:numPr>
          <w:ilvl w:val="2"/>
          <w:numId w:val="1"/>
        </w:numPr>
        <w:ind w:leftChars="0" w:left="1350" w:firstLineChars="0"/>
        <w:jc w:val="both"/>
      </w:pPr>
      <w:r>
        <w:t>Next meeting: March 2nd at 3:30 p.m.</w:t>
      </w:r>
    </w:p>
    <w:p w14:paraId="3F80B332" w14:textId="77777777" w:rsidR="008274F6" w:rsidRDefault="0000000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47676705" w14:textId="77777777" w:rsidR="008274F6" w:rsidRDefault="0000000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4.       ADJOURN.</w:t>
      </w:r>
    </w:p>
    <w:p w14:paraId="64E80D32" w14:textId="77777777" w:rsidR="008274F6" w:rsidRDefault="00000000">
      <w:pPr>
        <w:ind w:left="0" w:hanging="2"/>
        <w:jc w:val="both"/>
      </w:pPr>
      <w:r>
        <w:rPr>
          <w:sz w:val="22"/>
          <w:szCs w:val="22"/>
        </w:rPr>
        <w:t xml:space="preserve">    </w:t>
      </w:r>
    </w:p>
    <w:p w14:paraId="354F23F6" w14:textId="77777777" w:rsidR="008274F6" w:rsidRDefault="008274F6">
      <w:pPr>
        <w:ind w:left="0" w:hanging="2"/>
        <w:jc w:val="both"/>
      </w:pPr>
    </w:p>
    <w:p w14:paraId="40CC49FF" w14:textId="77777777" w:rsidR="008274F6" w:rsidRDefault="008274F6">
      <w:pPr>
        <w:ind w:left="0" w:hanging="2"/>
        <w:jc w:val="both"/>
      </w:pPr>
    </w:p>
    <w:p w14:paraId="783F9BEB" w14:textId="77777777" w:rsidR="008274F6" w:rsidRDefault="008274F6">
      <w:pPr>
        <w:ind w:left="0" w:hanging="2"/>
        <w:jc w:val="both"/>
      </w:pPr>
    </w:p>
    <w:p w14:paraId="3B4D6FDF" w14:textId="77777777" w:rsidR="008274F6" w:rsidRDefault="008274F6">
      <w:pPr>
        <w:ind w:left="0" w:hanging="2"/>
        <w:jc w:val="both"/>
      </w:pPr>
    </w:p>
    <w:p w14:paraId="24C98E43" w14:textId="77777777" w:rsidR="008274F6" w:rsidRDefault="00000000">
      <w:pPr>
        <w:ind w:left="0" w:hanging="2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Posted: January 30th, 2023</w:t>
      </w:r>
    </w:p>
    <w:p w14:paraId="6363686B" w14:textId="77777777" w:rsidR="008274F6" w:rsidRDefault="00000000">
      <w:pPr>
        <w:ind w:left="0" w:hanging="2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             </w:t>
      </w:r>
    </w:p>
    <w:sectPr w:rsidR="008274F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9F87" w14:textId="77777777" w:rsidR="001123C5" w:rsidRDefault="001123C5">
      <w:pPr>
        <w:spacing w:line="240" w:lineRule="auto"/>
        <w:ind w:left="0" w:hanging="2"/>
      </w:pPr>
      <w:r>
        <w:separator/>
      </w:r>
    </w:p>
  </w:endnote>
  <w:endnote w:type="continuationSeparator" w:id="0">
    <w:p w14:paraId="7442CAB7" w14:textId="77777777" w:rsidR="001123C5" w:rsidRDefault="001123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BC9C" w14:textId="77777777" w:rsidR="008274F6" w:rsidRDefault="00000000">
    <w:pPr>
      <w:ind w:left="0" w:hanging="2"/>
      <w:jc w:val="center"/>
      <w:rPr>
        <w:rFonts w:ascii="Bookman Old Style" w:eastAsia="Bookman Old Style" w:hAnsi="Bookman Old Style" w:cs="Bookman Old Style"/>
        <w:sz w:val="20"/>
        <w:szCs w:val="20"/>
      </w:rPr>
    </w:pPr>
    <w:r>
      <w:rPr>
        <w:rFonts w:ascii="Bookman Old Style" w:eastAsia="Bookman Old Style" w:hAnsi="Bookman Old Style" w:cs="Bookman Old Style"/>
        <w:sz w:val="20"/>
        <w:szCs w:val="20"/>
      </w:rPr>
      <w:t xml:space="preserve"> 918 River Road| Cannon Falls, MN 55009 </w:t>
    </w:r>
    <w:proofErr w:type="gramStart"/>
    <w:r>
      <w:rPr>
        <w:rFonts w:ascii="Bookman Old Style" w:eastAsia="Bookman Old Style" w:hAnsi="Bookman Old Style" w:cs="Bookman Old Style"/>
        <w:sz w:val="20"/>
        <w:szCs w:val="20"/>
      </w:rPr>
      <w:t>|  507</w:t>
    </w:r>
    <w:proofErr w:type="gramEnd"/>
    <w:r>
      <w:rPr>
        <w:rFonts w:ascii="Bookman Old Style" w:eastAsia="Bookman Old Style" w:hAnsi="Bookman Old Style" w:cs="Bookman Old Style"/>
        <w:sz w:val="20"/>
        <w:szCs w:val="20"/>
      </w:rPr>
      <w:t>-263-9312 | Fax:  507-263-5843</w:t>
    </w:r>
  </w:p>
  <w:p w14:paraId="57B89293" w14:textId="77777777" w:rsidR="008274F6" w:rsidRDefault="008274F6">
    <w:pPr>
      <w:ind w:left="0" w:hanging="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04DC" w14:textId="77777777" w:rsidR="001123C5" w:rsidRDefault="001123C5">
      <w:pPr>
        <w:spacing w:line="240" w:lineRule="auto"/>
        <w:ind w:left="0" w:hanging="2"/>
      </w:pPr>
      <w:r>
        <w:separator/>
      </w:r>
    </w:p>
  </w:footnote>
  <w:footnote w:type="continuationSeparator" w:id="0">
    <w:p w14:paraId="6DA9FD81" w14:textId="77777777" w:rsidR="001123C5" w:rsidRDefault="001123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0077" w14:textId="77777777" w:rsidR="008274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4E52C438" wp14:editId="583E73E8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7DCE" w14:textId="77777777" w:rsidR="008274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6EF16F3C" wp14:editId="3F45367A">
          <wp:extent cx="2395538" cy="686222"/>
          <wp:effectExtent l="0" t="0" r="0" b="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7921" w14:textId="77777777" w:rsidR="008274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D47AC87" wp14:editId="21B29874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l="0" t="0" r="0" b="0"/>
          <wp:wrapSquare wrapText="bothSides" distT="0" distB="0" distL="0" distR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1401"/>
    <w:multiLevelType w:val="multilevel"/>
    <w:tmpl w:val="599AEABA"/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 w16cid:durableId="45784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F6"/>
    <w:rsid w:val="00111BFA"/>
    <w:rsid w:val="001123C5"/>
    <w:rsid w:val="00651C61"/>
    <w:rsid w:val="008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4EF47"/>
  <w15:docId w15:val="{9ED22DAF-C6FC-486A-B565-83AE7B47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a/hWKpJwVj+GLqxYlcxb98Q6iQ==">AMUW2mUk+Ndx96cGDBvuCMn65lRBYdeBBypHT6ZnUIShGOgi5+NG3MoshEGAA5aK/pnTj/KJIrzxib+92gPVCLGhn2vz5nji8VctYuoDjcUM/vHxgAw+obk=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Reeves</dc:creator>
  <cp:lastModifiedBy>Laura Qualey</cp:lastModifiedBy>
  <cp:revision>4</cp:revision>
  <dcterms:created xsi:type="dcterms:W3CDTF">2020-10-07T20:46:00Z</dcterms:created>
  <dcterms:modified xsi:type="dcterms:W3CDTF">2023-01-30T20:34:00Z</dcterms:modified>
</cp:coreProperties>
</file>